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33" w:rsidRDefault="00B915E1">
      <w:pPr>
        <w:jc w:val="center"/>
        <w:rPr>
          <w:sz w:val="36"/>
          <w:szCs w:val="36"/>
        </w:rPr>
      </w:pPr>
      <w:r>
        <w:rPr>
          <w:sz w:val="36"/>
          <w:szCs w:val="36"/>
        </w:rPr>
        <w:t>Project Scenario: Money Laundering</w:t>
      </w:r>
    </w:p>
    <w:p w:rsidR="00B73E33" w:rsidRDefault="00B73E33">
      <w:pPr>
        <w:jc w:val="center"/>
      </w:pPr>
    </w:p>
    <w:p w:rsidR="00B73E33" w:rsidRDefault="00B73E33">
      <w:pPr>
        <w:jc w:val="center"/>
      </w:pPr>
    </w:p>
    <w:p w:rsidR="00B73E33" w:rsidRDefault="00B915E1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Former principal of Foggy Desert High School, </w:t>
      </w:r>
      <w:proofErr w:type="spellStart"/>
      <w:r>
        <w:rPr>
          <w:sz w:val="24"/>
          <w:szCs w:val="24"/>
          <w:shd w:val="clear" w:color="auto" w:fill="FAFAFA"/>
        </w:rPr>
        <w:t>Hingle</w:t>
      </w:r>
      <w:proofErr w:type="spellEnd"/>
      <w:r>
        <w:rPr>
          <w:sz w:val="24"/>
          <w:szCs w:val="24"/>
          <w:shd w:val="clear" w:color="auto" w:fill="FAFAFA"/>
        </w:rPr>
        <w:t xml:space="preserve"> </w:t>
      </w:r>
      <w:proofErr w:type="spellStart"/>
      <w:r>
        <w:rPr>
          <w:sz w:val="24"/>
          <w:szCs w:val="24"/>
          <w:shd w:val="clear" w:color="auto" w:fill="FAFAFA"/>
        </w:rPr>
        <w:t>McCringleberry</w:t>
      </w:r>
      <w:proofErr w:type="spellEnd"/>
      <w:r>
        <w:rPr>
          <w:sz w:val="24"/>
          <w:szCs w:val="24"/>
        </w:rPr>
        <w:t xml:space="preserve"> has pleaded guilty to stealing over $3 million from the school district. Evidence suggests he had multiple accomplices but </w:t>
      </w:r>
      <w:proofErr w:type="spellStart"/>
      <w:r>
        <w:rPr>
          <w:sz w:val="24"/>
          <w:szCs w:val="24"/>
          <w:shd w:val="clear" w:color="auto" w:fill="FAFAFA"/>
        </w:rPr>
        <w:t>Hingle</w:t>
      </w:r>
      <w:proofErr w:type="spellEnd"/>
      <w:r>
        <w:rPr>
          <w:sz w:val="24"/>
          <w:szCs w:val="24"/>
          <w:shd w:val="clear" w:color="auto" w:fill="FAFAFA"/>
        </w:rPr>
        <w:t xml:space="preserve"> </w:t>
      </w:r>
      <w:proofErr w:type="spellStart"/>
      <w:r>
        <w:rPr>
          <w:sz w:val="24"/>
          <w:szCs w:val="24"/>
          <w:shd w:val="clear" w:color="auto" w:fill="FAFAFA"/>
        </w:rPr>
        <w:t>McCringleberry</w:t>
      </w:r>
      <w:proofErr w:type="spellEnd"/>
      <w:r>
        <w:rPr>
          <w:sz w:val="24"/>
          <w:szCs w:val="24"/>
        </w:rPr>
        <w:t xml:space="preserve"> refuses to give up their names. After further investigation we have reason to believe </w:t>
      </w:r>
      <w:r>
        <w:rPr>
          <w:sz w:val="24"/>
          <w:szCs w:val="24"/>
          <w:shd w:val="clear" w:color="auto" w:fill="FAFAFA"/>
        </w:rPr>
        <w:t xml:space="preserve">Hugh </w:t>
      </w:r>
      <w:proofErr w:type="spellStart"/>
      <w:r>
        <w:rPr>
          <w:sz w:val="24"/>
          <w:szCs w:val="24"/>
          <w:shd w:val="clear" w:color="auto" w:fill="FAFAFA"/>
        </w:rPr>
        <w:t>Mungus</w:t>
      </w:r>
      <w:proofErr w:type="spellEnd"/>
      <w:r>
        <w:rPr>
          <w:sz w:val="24"/>
          <w:szCs w:val="24"/>
        </w:rPr>
        <w:t xml:space="preserve">, current principal of Foggy Sahara High School, is one of his accomplices and that they </w:t>
      </w:r>
      <w:r>
        <w:rPr>
          <w:sz w:val="24"/>
          <w:szCs w:val="24"/>
          <w:highlight w:val="white"/>
        </w:rPr>
        <w:t>devised a scheme to submit false invoices to the school district for IT-related goods and services never received or already purchased by the district from another source.</w:t>
      </w:r>
      <w:r>
        <w:rPr>
          <w:sz w:val="24"/>
          <w:szCs w:val="24"/>
        </w:rPr>
        <w:t xml:space="preserve"> When asked who else helped </w:t>
      </w:r>
      <w:proofErr w:type="spellStart"/>
      <w:r>
        <w:rPr>
          <w:sz w:val="24"/>
          <w:szCs w:val="24"/>
          <w:shd w:val="clear" w:color="auto" w:fill="FAFAFA"/>
        </w:rPr>
        <w:t>Hingle</w:t>
      </w:r>
      <w:proofErr w:type="spellEnd"/>
      <w:r>
        <w:rPr>
          <w:sz w:val="24"/>
          <w:szCs w:val="24"/>
          <w:shd w:val="clear" w:color="auto" w:fill="FAFAFA"/>
        </w:rPr>
        <w:t xml:space="preserve"> </w:t>
      </w:r>
      <w:proofErr w:type="spellStart"/>
      <w:r>
        <w:rPr>
          <w:sz w:val="24"/>
          <w:szCs w:val="24"/>
          <w:shd w:val="clear" w:color="auto" w:fill="FAFAFA"/>
        </w:rPr>
        <w:t>McCringleberry</w:t>
      </w:r>
      <w:proofErr w:type="spellEnd"/>
      <w:r>
        <w:rPr>
          <w:sz w:val="24"/>
          <w:szCs w:val="24"/>
        </w:rPr>
        <w:t xml:space="preserve"> create the fraud invoices, </w:t>
      </w:r>
      <w:proofErr w:type="spellStart"/>
      <w:r>
        <w:rPr>
          <w:sz w:val="24"/>
          <w:szCs w:val="24"/>
          <w:shd w:val="clear" w:color="auto" w:fill="FAFAFA"/>
        </w:rPr>
        <w:t>Hingle</w:t>
      </w:r>
      <w:proofErr w:type="spellEnd"/>
      <w:r>
        <w:rPr>
          <w:sz w:val="24"/>
          <w:szCs w:val="24"/>
          <w:shd w:val="clear" w:color="auto" w:fill="FAFAFA"/>
        </w:rPr>
        <w:t xml:space="preserve"> </w:t>
      </w:r>
      <w:proofErr w:type="spellStart"/>
      <w:r>
        <w:rPr>
          <w:sz w:val="24"/>
          <w:szCs w:val="24"/>
          <w:shd w:val="clear" w:color="auto" w:fill="FAFAFA"/>
        </w:rPr>
        <w:t>McCringleberry</w:t>
      </w:r>
      <w:proofErr w:type="spellEnd"/>
      <w:r>
        <w:rPr>
          <w:sz w:val="24"/>
          <w:szCs w:val="24"/>
        </w:rPr>
        <w:t xml:space="preserve"> confirmed two others helped him out, including </w:t>
      </w:r>
      <w:r>
        <w:rPr>
          <w:sz w:val="24"/>
          <w:szCs w:val="24"/>
          <w:shd w:val="clear" w:color="auto" w:fill="FAFAFA"/>
        </w:rPr>
        <w:t xml:space="preserve">Hugh </w:t>
      </w:r>
      <w:proofErr w:type="spellStart"/>
      <w:r>
        <w:rPr>
          <w:sz w:val="24"/>
          <w:szCs w:val="24"/>
          <w:shd w:val="clear" w:color="auto" w:fill="FAFAFA"/>
        </w:rPr>
        <w:t>Mungus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Hingle’s</w:t>
      </w:r>
      <w:proofErr w:type="spellEnd"/>
      <w:r>
        <w:rPr>
          <w:sz w:val="24"/>
          <w:szCs w:val="24"/>
        </w:rPr>
        <w:t xml:space="preserve"> personal computer was confiscated and was found to have sensitive documents and fraud invoices. As a new investigator, you have now been given the computer and legal authority to search for: one other accomplice, evidence that </w:t>
      </w:r>
      <w:r>
        <w:rPr>
          <w:sz w:val="24"/>
          <w:szCs w:val="24"/>
          <w:shd w:val="clear" w:color="auto" w:fill="FAFAFA"/>
        </w:rPr>
        <w:t xml:space="preserve">Hugh </w:t>
      </w:r>
      <w:proofErr w:type="spellStart"/>
      <w:r>
        <w:rPr>
          <w:sz w:val="24"/>
          <w:szCs w:val="24"/>
          <w:shd w:val="clear" w:color="auto" w:fill="FAFAFA"/>
        </w:rPr>
        <w:t>Mungus</w:t>
      </w:r>
      <w:proofErr w:type="spellEnd"/>
      <w:r>
        <w:rPr>
          <w:sz w:val="24"/>
          <w:szCs w:val="24"/>
        </w:rPr>
        <w:t xml:space="preserve"> is also involved in the fraud scheme, and any proof the invoices were made on his computer. A copy of a recent invoice </w:t>
      </w:r>
      <w:proofErr w:type="spellStart"/>
      <w:r>
        <w:rPr>
          <w:sz w:val="24"/>
          <w:szCs w:val="24"/>
          <w:shd w:val="clear" w:color="auto" w:fill="FAFAFA"/>
        </w:rPr>
        <w:t>Hingle</w:t>
      </w:r>
      <w:proofErr w:type="spellEnd"/>
      <w:r>
        <w:rPr>
          <w:sz w:val="24"/>
          <w:szCs w:val="24"/>
          <w:shd w:val="clear" w:color="auto" w:fill="FAFAFA"/>
        </w:rPr>
        <w:t xml:space="preserve"> </w:t>
      </w:r>
      <w:proofErr w:type="spellStart"/>
      <w:r>
        <w:rPr>
          <w:sz w:val="24"/>
          <w:szCs w:val="24"/>
          <w:shd w:val="clear" w:color="auto" w:fill="FAFAFA"/>
        </w:rPr>
        <w:t>McCringleberry</w:t>
      </w:r>
      <w:proofErr w:type="spellEnd"/>
      <w:r>
        <w:rPr>
          <w:sz w:val="24"/>
          <w:szCs w:val="24"/>
        </w:rPr>
        <w:t xml:space="preserve"> attempted to use can be seen below. Since </w:t>
      </w:r>
      <w:proofErr w:type="spellStart"/>
      <w:r>
        <w:rPr>
          <w:sz w:val="24"/>
          <w:szCs w:val="24"/>
          <w:shd w:val="clear" w:color="auto" w:fill="FAFAFA"/>
        </w:rPr>
        <w:t>Hingle</w:t>
      </w:r>
      <w:proofErr w:type="spellEnd"/>
      <w:r>
        <w:rPr>
          <w:sz w:val="24"/>
          <w:szCs w:val="24"/>
          <w:shd w:val="clear" w:color="auto" w:fill="FAFAFA"/>
        </w:rPr>
        <w:t xml:space="preserve"> </w:t>
      </w:r>
      <w:proofErr w:type="spellStart"/>
      <w:r>
        <w:rPr>
          <w:sz w:val="24"/>
          <w:szCs w:val="24"/>
          <w:shd w:val="clear" w:color="auto" w:fill="FAFAFA"/>
        </w:rPr>
        <w:t>McCringleberry</w:t>
      </w:r>
      <w:proofErr w:type="spellEnd"/>
      <w:r>
        <w:rPr>
          <w:sz w:val="24"/>
          <w:szCs w:val="24"/>
        </w:rPr>
        <w:t xml:space="preserve"> was living in Texas, the computer may be set to Central time.</w:t>
      </w:r>
    </w:p>
    <w:p w:rsidR="00B73E33" w:rsidRDefault="00B73E33">
      <w:pPr>
        <w:spacing w:line="360" w:lineRule="auto"/>
        <w:ind w:firstLine="720"/>
        <w:rPr>
          <w:sz w:val="24"/>
          <w:szCs w:val="24"/>
        </w:rPr>
      </w:pPr>
      <w:bookmarkStart w:id="0" w:name="_GoBack"/>
      <w:bookmarkEnd w:id="0"/>
    </w:p>
    <w:p w:rsidR="006566FC" w:rsidRPr="006566FC" w:rsidRDefault="006566FC" w:rsidP="006566FC">
      <w:pPr>
        <w:spacing w:line="360" w:lineRule="auto"/>
        <w:ind w:firstLine="720"/>
        <w:rPr>
          <w:sz w:val="24"/>
          <w:szCs w:val="24"/>
        </w:rPr>
      </w:pPr>
      <w:r w:rsidRPr="006566FC">
        <w:rPr>
          <w:sz w:val="24"/>
          <w:szCs w:val="24"/>
        </w:rPr>
        <w:t>MD5 checksum:    31cf3f1190eee88a7ea1f78b593dd982</w:t>
      </w:r>
    </w:p>
    <w:p w:rsidR="006566FC" w:rsidRPr="006566FC" w:rsidRDefault="006566FC" w:rsidP="006566FC">
      <w:pPr>
        <w:spacing w:line="360" w:lineRule="auto"/>
        <w:ind w:firstLine="720"/>
        <w:rPr>
          <w:sz w:val="24"/>
          <w:szCs w:val="24"/>
        </w:rPr>
      </w:pPr>
      <w:r w:rsidRPr="006566FC">
        <w:rPr>
          <w:sz w:val="24"/>
          <w:szCs w:val="24"/>
        </w:rPr>
        <w:t xml:space="preserve"> SHA1 checksum:   7ee13c721e3ec982b2f6c93b2446e778fc2d6544</w:t>
      </w:r>
    </w:p>
    <w:p w:rsidR="006566FC" w:rsidRDefault="006566FC">
      <w:pPr>
        <w:spacing w:line="360" w:lineRule="auto"/>
        <w:ind w:firstLine="720"/>
        <w:rPr>
          <w:sz w:val="24"/>
          <w:szCs w:val="24"/>
        </w:rPr>
      </w:pPr>
    </w:p>
    <w:p w:rsidR="00B915E1" w:rsidRDefault="00B915E1" w:rsidP="006566FC">
      <w:pPr>
        <w:spacing w:line="360" w:lineRule="auto"/>
        <w:ind w:firstLine="720"/>
      </w:pPr>
      <w:r>
        <w:rPr>
          <w:noProof/>
          <w:sz w:val="24"/>
          <w:szCs w:val="24"/>
        </w:rPr>
        <w:lastRenderedPageBreak/>
        <w:drawing>
          <wp:inline distT="114300" distB="114300" distL="114300" distR="114300">
            <wp:extent cx="5943600" cy="7696200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696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B915E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33"/>
    <w:rsid w:val="006566FC"/>
    <w:rsid w:val="008654A1"/>
    <w:rsid w:val="00B73E33"/>
    <w:rsid w:val="00B9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E8769"/>
  <w15:docId w15:val="{076B6291-4E75-4332-8AE4-9C164229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Rivera</dc:creator>
  <cp:lastModifiedBy>Ivan Rivera</cp:lastModifiedBy>
  <cp:revision>3</cp:revision>
  <dcterms:created xsi:type="dcterms:W3CDTF">2017-11-15T19:10:00Z</dcterms:created>
  <dcterms:modified xsi:type="dcterms:W3CDTF">2017-11-15T23:49:00Z</dcterms:modified>
</cp:coreProperties>
</file>